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3636AD12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7D5818">
            <w:rPr>
              <w:rFonts w:ascii="Times New Roman" w:hAnsi="Times New Roman" w:cs="Times New Roman"/>
              <w:b/>
              <w:bCs/>
            </w:rPr>
            <w:t>9</w:t>
          </w:r>
          <w:r w:rsidR="00736B3B">
            <w:rPr>
              <w:rFonts w:ascii="Times New Roman" w:hAnsi="Times New Roman" w:cs="Times New Roman"/>
              <w:b/>
              <w:bCs/>
            </w:rPr>
            <w:t>/</w:t>
          </w:r>
          <w:r w:rsidR="006A00E1">
            <w:rPr>
              <w:rFonts w:ascii="Times New Roman" w:hAnsi="Times New Roman" w:cs="Times New Roman"/>
              <w:b/>
              <w:bCs/>
            </w:rPr>
            <w:t>16</w:t>
          </w:r>
          <w:r w:rsidR="00736B3B">
            <w:rPr>
              <w:rFonts w:ascii="Times New Roman" w:hAnsi="Times New Roman" w:cs="Times New Roman"/>
              <w:b/>
              <w:bCs/>
            </w:rPr>
            <w:t>/202</w:t>
          </w:r>
          <w:r w:rsidR="006A00E1">
            <w:rPr>
              <w:rFonts w:ascii="Times New Roman" w:hAnsi="Times New Roman" w:cs="Times New Roman"/>
              <w:b/>
              <w:bCs/>
            </w:rPr>
            <w:t>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085B0BC4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1: checks and balances, </w:t>
                </w:r>
                <w:proofErr w:type="spellStart"/>
                <w:r w:rsidR="006A00E1">
                  <w:rPr>
                    <w:color w:val="21242C"/>
                    <w:shd w:val="clear" w:color="auto" w:fill="FFFFFF"/>
                  </w:rPr>
                  <w:t>sep</w:t>
                </w:r>
                <w:proofErr w:type="spellEnd"/>
                <w:r w:rsidR="006A00E1">
                  <w:rPr>
                    <w:color w:val="21242C"/>
                    <w:shd w:val="clear" w:color="auto" w:fill="FFFFFF"/>
                  </w:rPr>
                  <w:t xml:space="preserve"> of powers, federalism</w:t>
                </w:r>
              </w:sdtContent>
            </w:sdt>
          </w:p>
          <w:p w14:paraId="1CE338DD" w14:textId="438BBAA1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A0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7B8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0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00E1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A00E1" w:rsidRPr="00F22626" w:rsidRDefault="006A00E1" w:rsidP="006A0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4230FEF0" w:rsidR="006A00E1" w:rsidRPr="00736B3B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recognize and understand the checks and balances/separation of powers in the U.S. Constitution </w:t>
            </w:r>
          </w:p>
        </w:tc>
        <w:tc>
          <w:tcPr>
            <w:tcW w:w="2610" w:type="dxa"/>
          </w:tcPr>
          <w:p w14:paraId="3DEEC669" w14:textId="7CC3226F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federalism,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of powers, checks and balances</w:t>
            </w:r>
          </w:p>
        </w:tc>
        <w:tc>
          <w:tcPr>
            <w:tcW w:w="2970" w:type="dxa"/>
          </w:tcPr>
          <w:p w14:paraId="3656B9AB" w14:textId="77BB4A01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federalism,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of powers, checks and balances</w:t>
            </w:r>
          </w:p>
        </w:tc>
        <w:tc>
          <w:tcPr>
            <w:tcW w:w="2340" w:type="dxa"/>
          </w:tcPr>
          <w:p w14:paraId="45FB0818" w14:textId="70AEB9CE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federalism,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of powers, checks and balances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46150CDF7C994959A165E682E15FFE2D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4CD59CCB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71891045F98C4C9387A4DCCE89E5D453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Read and understand the Bill of Rights</w:t>
                </w:r>
              </w:sdtContent>
            </w:sdt>
          </w:p>
          <w:p w14:paraId="32BDDB5B" w14:textId="20E7344B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7AA5CAE70C4242059900DE958B7BBDDB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F2F0A75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the ideas of separation of powers, checks and balances, and federalism. </w:t>
            </w:r>
          </w:p>
          <w:p w14:paraId="38950CF3" w14:textId="3B385B8D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A00E1" w:rsidRPr="00F22626" w:rsidRDefault="006A00E1" w:rsidP="006A00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A00E1" w:rsidRPr="00F22626" w:rsidRDefault="006A00E1" w:rsidP="006A00E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A00E1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A00E1" w:rsidRPr="00F22626" w:rsidRDefault="006A00E1" w:rsidP="006A0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EA09D2D" w:rsidR="006A00E1" w:rsidRPr="00736B3B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how Federalist 51 defending the federalist system established in the U.S. Constitution</w:t>
            </w:r>
          </w:p>
        </w:tc>
        <w:tc>
          <w:tcPr>
            <w:tcW w:w="2610" w:type="dxa"/>
          </w:tcPr>
          <w:p w14:paraId="62486C05" w14:textId="0F4EB873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annotate Fed 51 in preparation for class tomorrow </w:t>
            </w:r>
          </w:p>
        </w:tc>
        <w:tc>
          <w:tcPr>
            <w:tcW w:w="2970" w:type="dxa"/>
          </w:tcPr>
          <w:p w14:paraId="4101652C" w14:textId="1F3C4EC9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annotate Fed 51 in preparation for class tomorrow</w:t>
            </w:r>
          </w:p>
        </w:tc>
        <w:tc>
          <w:tcPr>
            <w:tcW w:w="2340" w:type="dxa"/>
          </w:tcPr>
          <w:p w14:paraId="4B99056E" w14:textId="1447B09C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annotate Fed 51 in preparation for class tomorrow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A00E1" w:rsidRPr="00F22626" w:rsidRDefault="006A00E1" w:rsidP="006A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00E1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A00E1" w:rsidRPr="00F22626" w:rsidRDefault="006A00E1" w:rsidP="006A0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6DFC52CE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how Federalist 51 defending the federalist system established in the U.S. Constitution</w:t>
            </w:r>
          </w:p>
        </w:tc>
        <w:tc>
          <w:tcPr>
            <w:tcW w:w="2610" w:type="dxa"/>
          </w:tcPr>
          <w:p w14:paraId="3461D779" w14:textId="6641F20A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Fed 51 in class </w:t>
            </w:r>
          </w:p>
        </w:tc>
        <w:tc>
          <w:tcPr>
            <w:tcW w:w="2970" w:type="dxa"/>
          </w:tcPr>
          <w:p w14:paraId="3CF2D8B6" w14:textId="6A53D6A4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Fed 51 in class</w:t>
            </w:r>
          </w:p>
        </w:tc>
        <w:tc>
          <w:tcPr>
            <w:tcW w:w="2340" w:type="dxa"/>
          </w:tcPr>
          <w:p w14:paraId="0FB78278" w14:textId="1186501B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Fed 51 in class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A00E1" w:rsidRPr="00F22626" w:rsidRDefault="006A00E1" w:rsidP="006A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00E1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6A00E1" w:rsidRPr="00F22626" w:rsidRDefault="006A00E1" w:rsidP="006A0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6AF6092" w14:textId="77777777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36734EA" w14:textId="77777777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562CB0E" w14:textId="5F2B9B31" w:rsidR="006A00E1" w:rsidRPr="00F538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UNIT 1</w:t>
            </w:r>
          </w:p>
        </w:tc>
        <w:tc>
          <w:tcPr>
            <w:tcW w:w="2610" w:type="dxa"/>
          </w:tcPr>
          <w:p w14:paraId="34CE0A41" w14:textId="1ECA8811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970" w:type="dxa"/>
          </w:tcPr>
          <w:p w14:paraId="62EBF3C5" w14:textId="512C45B8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340" w:type="dxa"/>
          </w:tcPr>
          <w:p w14:paraId="6D98A12B" w14:textId="2A7B784A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6A00E1" w:rsidRPr="00F22626" w:rsidRDefault="006A00E1" w:rsidP="006A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00E1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A00E1" w:rsidRPr="00F22626" w:rsidRDefault="006A00E1" w:rsidP="006A0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6D0DBF47" w14:textId="77777777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9C0EDDE" w14:textId="77777777" w:rsidR="006A00E1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997CC1D" w14:textId="01B1B6A4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UNIT 1</w:t>
            </w:r>
          </w:p>
        </w:tc>
        <w:tc>
          <w:tcPr>
            <w:tcW w:w="2610" w:type="dxa"/>
          </w:tcPr>
          <w:p w14:paraId="110FFD37" w14:textId="028DD96C" w:rsidR="006A00E1" w:rsidRPr="00F22626" w:rsidRDefault="006A00E1" w:rsidP="006A00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970" w:type="dxa"/>
          </w:tcPr>
          <w:p w14:paraId="6B699379" w14:textId="0957A627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340" w:type="dxa"/>
          </w:tcPr>
          <w:p w14:paraId="3FE9F23F" w14:textId="5DC27D8E" w:rsidR="006A00E1" w:rsidRPr="00F22626" w:rsidRDefault="006A00E1" w:rsidP="006A0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A00E1" w:rsidRPr="00F22626" w:rsidRDefault="006A00E1" w:rsidP="006A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0E8C" w14:textId="77777777" w:rsidR="00D24486" w:rsidRDefault="00D24486">
      <w:pPr>
        <w:spacing w:after="0" w:line="240" w:lineRule="auto"/>
      </w:pPr>
      <w:r>
        <w:separator/>
      </w:r>
    </w:p>
  </w:endnote>
  <w:endnote w:type="continuationSeparator" w:id="0">
    <w:p w14:paraId="28757E98" w14:textId="77777777" w:rsidR="00D24486" w:rsidRDefault="00D2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3DC2" w14:textId="77777777" w:rsidR="00D24486" w:rsidRDefault="00D24486">
      <w:pPr>
        <w:spacing w:after="0" w:line="240" w:lineRule="auto"/>
      </w:pPr>
      <w:r>
        <w:separator/>
      </w:r>
    </w:p>
  </w:footnote>
  <w:footnote w:type="continuationSeparator" w:id="0">
    <w:p w14:paraId="074F2A47" w14:textId="77777777" w:rsidR="00D24486" w:rsidRDefault="00D2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6037">
    <w:abstractNumId w:val="4"/>
  </w:num>
  <w:num w:numId="2" w16cid:durableId="802622016">
    <w:abstractNumId w:val="5"/>
  </w:num>
  <w:num w:numId="3" w16cid:durableId="469713441">
    <w:abstractNumId w:val="0"/>
  </w:num>
  <w:num w:numId="4" w16cid:durableId="178397492">
    <w:abstractNumId w:val="6"/>
  </w:num>
  <w:num w:numId="5" w16cid:durableId="1838425040">
    <w:abstractNumId w:val="1"/>
  </w:num>
  <w:num w:numId="6" w16cid:durableId="19402714">
    <w:abstractNumId w:val="3"/>
  </w:num>
  <w:num w:numId="7" w16cid:durableId="26281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C3B0A"/>
    <w:rsid w:val="003C3D9D"/>
    <w:rsid w:val="003E4EBB"/>
    <w:rsid w:val="0040477A"/>
    <w:rsid w:val="00404ECE"/>
    <w:rsid w:val="00406274"/>
    <w:rsid w:val="004332F5"/>
    <w:rsid w:val="00443D88"/>
    <w:rsid w:val="00484A0D"/>
    <w:rsid w:val="00490A44"/>
    <w:rsid w:val="004F0E5A"/>
    <w:rsid w:val="004F108B"/>
    <w:rsid w:val="00506778"/>
    <w:rsid w:val="0051739B"/>
    <w:rsid w:val="00522EEE"/>
    <w:rsid w:val="005439B6"/>
    <w:rsid w:val="0057295B"/>
    <w:rsid w:val="0057469E"/>
    <w:rsid w:val="00585115"/>
    <w:rsid w:val="005D30B4"/>
    <w:rsid w:val="005D773F"/>
    <w:rsid w:val="006040E7"/>
    <w:rsid w:val="00621705"/>
    <w:rsid w:val="006A00E1"/>
    <w:rsid w:val="006A4292"/>
    <w:rsid w:val="006C21FF"/>
    <w:rsid w:val="006E2C7D"/>
    <w:rsid w:val="006F1C37"/>
    <w:rsid w:val="006F3554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25C2A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4486"/>
    <w:rsid w:val="00D36DD4"/>
    <w:rsid w:val="00D37C04"/>
    <w:rsid w:val="00D804A5"/>
    <w:rsid w:val="00D805DA"/>
    <w:rsid w:val="00DA45D5"/>
    <w:rsid w:val="00DA4ECD"/>
    <w:rsid w:val="00DA65EA"/>
    <w:rsid w:val="00DC3AC3"/>
    <w:rsid w:val="00DE28ED"/>
    <w:rsid w:val="00DF0600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50CDF7C994959A165E682E15F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7A79-F8F8-4CF1-8E75-BD9B7BB27D23}"/>
      </w:docPartPr>
      <w:docPartBody>
        <w:p w:rsidR="00000000" w:rsidRDefault="00536BC8" w:rsidP="00536BC8">
          <w:pPr>
            <w:pStyle w:val="46150CDF7C994959A165E682E15FFE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71891045F98C4C9387A4DCCE89E5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6EA1-E826-4DEE-A9E5-1C97A2B0F898}"/>
      </w:docPartPr>
      <w:docPartBody>
        <w:p w:rsidR="00000000" w:rsidRDefault="00536BC8" w:rsidP="00536BC8">
          <w:pPr>
            <w:pStyle w:val="71891045F98C4C9387A4DCCE89E5D4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7AA5CAE70C4242059900DE958B7B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8840-DFDE-4E2A-951D-CD881D940953}"/>
      </w:docPartPr>
      <w:docPartBody>
        <w:p w:rsidR="00000000" w:rsidRDefault="00536BC8" w:rsidP="00536BC8">
          <w:pPr>
            <w:pStyle w:val="7AA5CAE70C4242059900DE958B7BBD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52164A"/>
    <w:rsid w:val="00536BC8"/>
    <w:rsid w:val="00663509"/>
    <w:rsid w:val="0086308E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BC8"/>
    <w:rPr>
      <w:color w:val="808080"/>
    </w:rPr>
  </w:style>
  <w:style w:type="paragraph" w:customStyle="1" w:styleId="0EC87D7E5A634927A63783A1F4D6C357">
    <w:name w:val="0EC87D7E5A634927A63783A1F4D6C357"/>
    <w:rsid w:val="00BC773F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6CCD1CECF4C1D8398A486E762A93F">
    <w:name w:val="38D6CCD1CECF4C1D8398A486E762A93F"/>
    <w:rsid w:val="00BC773F"/>
  </w:style>
  <w:style w:type="paragraph" w:customStyle="1" w:styleId="C233136F98FA4507A538C249366BD4F2">
    <w:name w:val="C233136F98FA4507A538C249366BD4F2"/>
    <w:rsid w:val="00BC773F"/>
  </w:style>
  <w:style w:type="paragraph" w:customStyle="1" w:styleId="ACFA82254F434354814E7257F60E7A54">
    <w:name w:val="ACFA82254F434354814E7257F60E7A54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F890D12604DBEBA222A9C68A0AC95">
    <w:name w:val="933F890D12604DBEBA222A9C68A0AC95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F3E55C8E7494E85224B1E28027EA9">
    <w:name w:val="76FF3E55C8E7494E85224B1E28027EA9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50CDF7C994959A165E682E15FFE2D">
    <w:name w:val="46150CDF7C994959A165E682E15FFE2D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91045F98C4C9387A4DCCE89E5D453">
    <w:name w:val="71891045F98C4C9387A4DCCE89E5D453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CAE70C4242059900DE958B7BBDDB">
    <w:name w:val="7AA5CAE70C4242059900DE958B7BBDDB"/>
    <w:rsid w:val="00536B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2022-07-25T16:58:00Z</cp:lastPrinted>
  <dcterms:created xsi:type="dcterms:W3CDTF">2024-09-15T23:33:00Z</dcterms:created>
  <dcterms:modified xsi:type="dcterms:W3CDTF">2024-09-15T23:33:00Z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